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66661" w:rsidRDefault="00146EA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FC6C45" w:rsidRPr="00FC6C45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FC6C45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FC6C45" w:rsidRPr="00FC6C45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66661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C6C45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A02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2021-02-03T08:31:00Z</dcterms:modified>
</cp:coreProperties>
</file>