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1476C8" w:rsidRPr="001476C8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008D5" w:rsidRPr="001476C8" w:rsidRDefault="0070168E" w:rsidP="007008D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7008D5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олков пер., д.</w:t>
      </w:r>
      <w:r w:rsidR="001476C8" w:rsidRPr="001476C8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476C8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8D4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2021-02-03T12:55:00Z</dcterms:modified>
</cp:coreProperties>
</file>